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9D" w:rsidRDefault="0066669D" w:rsidP="0066669D">
      <w:pPr>
        <w:spacing w:line="280" w:lineRule="exact"/>
        <w:ind w:left="6746" w:hangingChars="2400" w:hanging="6746"/>
        <w:contextualSpacing/>
        <w:jc w:val="left"/>
        <w:rPr>
          <w:rStyle w:val="A12"/>
          <w:b/>
          <w:sz w:val="28"/>
          <w:szCs w:val="25"/>
        </w:rPr>
      </w:pPr>
      <w:r w:rsidRPr="00937A34">
        <w:rPr>
          <w:rStyle w:val="A12"/>
          <w:rFonts w:hint="eastAsia"/>
          <w:b/>
          <w:sz w:val="28"/>
          <w:szCs w:val="25"/>
        </w:rPr>
        <w:t>附件</w:t>
      </w:r>
      <w:r>
        <w:rPr>
          <w:rStyle w:val="A12"/>
          <w:rFonts w:hint="eastAsia"/>
          <w:b/>
          <w:sz w:val="28"/>
          <w:szCs w:val="25"/>
        </w:rPr>
        <w:t>二</w:t>
      </w:r>
    </w:p>
    <w:p w:rsidR="0066669D" w:rsidRPr="0066669D" w:rsidRDefault="0066669D" w:rsidP="0066669D">
      <w:pPr>
        <w:spacing w:line="360" w:lineRule="exact"/>
        <w:ind w:left="8674" w:hangingChars="2400" w:hanging="8674"/>
        <w:jc w:val="center"/>
        <w:rPr>
          <w:rStyle w:val="A13"/>
          <w:b/>
          <w:color w:val="auto"/>
        </w:rPr>
      </w:pPr>
      <w:r w:rsidRPr="0066669D">
        <w:rPr>
          <w:rStyle w:val="A13"/>
          <w:rFonts w:hint="eastAsia"/>
          <w:b/>
          <w:color w:val="auto"/>
        </w:rPr>
        <w:t>付费及发票</w:t>
      </w:r>
    </w:p>
    <w:p w:rsidR="00612B26" w:rsidRDefault="00612B26">
      <w:pPr>
        <w:ind w:firstLine="420"/>
      </w:pPr>
    </w:p>
    <w:tbl>
      <w:tblPr>
        <w:tblStyle w:val="a5"/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66669D" w:rsidTr="0066669D">
        <w:trPr>
          <w:trHeight w:val="5372"/>
          <w:jc w:val="center"/>
        </w:trPr>
        <w:tc>
          <w:tcPr>
            <w:tcW w:w="10427" w:type="dxa"/>
          </w:tcPr>
          <w:p w:rsidR="0066669D" w:rsidRPr="00AD14E2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一、收款单位信息：</w:t>
            </w:r>
          </w:p>
          <w:p w:rsidR="0066669D" w:rsidRPr="00937A34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开户名称：中国药品监督管理研究会</w:t>
            </w:r>
          </w:p>
          <w:p w:rsidR="0066669D" w:rsidRPr="00937A34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开</w:t>
            </w:r>
            <w:r w:rsidRPr="00937A34">
              <w:rPr>
                <w:rFonts w:asciiTheme="minorEastAsia" w:hAnsiTheme="minorEastAsia" w:cs="微软雅黑"/>
                <w:color w:val="000000"/>
                <w:kern w:val="0"/>
                <w:sz w:val="22"/>
              </w:rPr>
              <w:t xml:space="preserve">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户</w:t>
            </w:r>
            <w:r w:rsidRPr="00937A34">
              <w:rPr>
                <w:rFonts w:asciiTheme="minorEastAsia" w:hAnsiTheme="minorEastAsia" w:cs="微软雅黑"/>
                <w:color w:val="000000"/>
                <w:kern w:val="0"/>
                <w:sz w:val="22"/>
              </w:rPr>
              <w:t xml:space="preserve">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行：中信银行总行营业部</w:t>
            </w:r>
            <w:r w:rsidRPr="00937A34">
              <w:rPr>
                <w:rFonts w:asciiTheme="minorEastAsia" w:hAnsiTheme="minorEastAsia" w:cs="微软雅黑"/>
                <w:color w:val="000000"/>
                <w:kern w:val="0"/>
                <w:sz w:val="22"/>
              </w:rPr>
              <w:t xml:space="preserve"> </w:t>
            </w:r>
          </w:p>
          <w:p w:rsidR="0066669D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银行账户：</w:t>
            </w:r>
            <w:r w:rsidRPr="00937A34">
              <w:rPr>
                <w:rFonts w:asciiTheme="minorEastAsia" w:hAnsiTheme="minorEastAsia" w:cs="微软雅黑"/>
                <w:color w:val="000000"/>
                <w:kern w:val="0"/>
                <w:sz w:val="22"/>
              </w:rPr>
              <w:t>7111010182600429770</w:t>
            </w:r>
          </w:p>
          <w:p w:rsidR="0066669D" w:rsidRPr="0066669D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="442"/>
              <w:contextualSpacing/>
              <w:jc w:val="left"/>
              <w:rPr>
                <w:rFonts w:asciiTheme="minorEastAsia" w:hAnsiTheme="minorEastAsia" w:cs="微软雅黑"/>
                <w:b/>
                <w:color w:val="FF0000"/>
                <w:kern w:val="0"/>
                <w:sz w:val="22"/>
              </w:rPr>
            </w:pPr>
            <w:r w:rsidRPr="0066669D">
              <w:rPr>
                <w:rFonts w:asciiTheme="minorEastAsia" w:hAnsiTheme="minorEastAsia" w:cs="微软雅黑" w:hint="eastAsia"/>
                <w:b/>
                <w:color w:val="FF0000"/>
                <w:kern w:val="0"/>
                <w:sz w:val="22"/>
              </w:rPr>
              <w:t>注：汇款时请在摘要中写明：监管科学大会参会单位、人数及姓名）</w:t>
            </w:r>
            <w:r w:rsidRPr="0066669D">
              <w:rPr>
                <w:rFonts w:asciiTheme="minorEastAsia" w:hAnsiTheme="minorEastAsia" w:cs="微软雅黑"/>
                <w:b/>
                <w:color w:val="FF0000"/>
                <w:kern w:val="0"/>
                <w:sz w:val="22"/>
              </w:rPr>
              <w:t xml:space="preserve"> </w:t>
            </w:r>
          </w:p>
          <w:p w:rsidR="0066669D" w:rsidRPr="00AD14E2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二、付款单位信息：</w:t>
            </w:r>
          </w:p>
          <w:p w:rsidR="0066669D" w:rsidRPr="00937A34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单位名称：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   </w:t>
            </w:r>
          </w:p>
          <w:p w:rsidR="0066669D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  <w:u w:val="single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单位税号：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937A34">
              <w:rPr>
                <w:rFonts w:asciiTheme="minorEastAsia" w:hAnsiTheme="minorEastAsia" w:cs="微软雅黑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  </w:t>
            </w:r>
          </w:p>
          <w:p w:rsidR="0066669D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  <w:u w:val="single"/>
              </w:rPr>
            </w:pPr>
            <w:r w:rsidRPr="00EE1500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开户银行、账号：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937A34">
              <w:rPr>
                <w:rFonts w:asciiTheme="minorEastAsia" w:hAnsiTheme="minorEastAsia" w:cs="微软雅黑"/>
                <w:color w:val="000000"/>
                <w:kern w:val="0"/>
                <w:sz w:val="22"/>
                <w:u w:val="single"/>
              </w:rPr>
              <w:t xml:space="preserve">                                </w:t>
            </w:r>
            <w:r>
              <w:rPr>
                <w:rFonts w:asciiTheme="minorEastAsia" w:hAnsiTheme="minorEastAsia" w:cs="微软雅黑"/>
                <w:color w:val="000000"/>
                <w:kern w:val="0"/>
                <w:sz w:val="22"/>
                <w:u w:val="single"/>
              </w:rPr>
              <w:t xml:space="preserve">                          </w:t>
            </w:r>
          </w:p>
          <w:p w:rsidR="0066669D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F960E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地址、电话：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937A34">
              <w:rPr>
                <w:rFonts w:asciiTheme="minorEastAsia" w:hAnsiTheme="minorEastAsia" w:cs="微软雅黑"/>
                <w:color w:val="000000"/>
                <w:kern w:val="0"/>
                <w:sz w:val="22"/>
                <w:u w:val="single"/>
              </w:rPr>
              <w:t xml:space="preserve">                                </w:t>
            </w:r>
            <w:r>
              <w:rPr>
                <w:rFonts w:asciiTheme="minorEastAsia" w:hAnsiTheme="minorEastAsia" w:cs="微软雅黑"/>
                <w:color w:val="000000"/>
                <w:kern w:val="0"/>
                <w:sz w:val="22"/>
                <w:u w:val="single"/>
              </w:rPr>
              <w:t xml:space="preserve">                          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F960E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 </w:t>
            </w:r>
          </w:p>
          <w:p w:rsidR="0066669D" w:rsidRPr="00F960E9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注：本次会议提供增值税专票，请确保所填信息准确无误，一律以电子表格提交（禁止图片及PDF形式）</w:t>
            </w:r>
            <w:r w:rsidRPr="00F960E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                                                      </w:t>
            </w:r>
          </w:p>
          <w:p w:rsidR="0066669D" w:rsidRPr="00937A34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三、付费方式：</w:t>
            </w:r>
          </w:p>
          <w:p w:rsidR="0066669D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Chars="171" w:firstLine="479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 w:rsidRPr="00937A34">
              <w:rPr>
                <w:rFonts w:asciiTheme="minorEastAsia" w:hAnsiTheme="minorEastAsia" w:cs="微软雅黑"/>
                <w:color w:val="000000"/>
                <w:kern w:val="0"/>
                <w:sz w:val="22"/>
              </w:rPr>
              <w:t xml:space="preserve">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转账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     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 xml:space="preserve">口 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现场支付</w:t>
            </w:r>
          </w:p>
          <w:p w:rsidR="0066669D" w:rsidRDefault="0066669D" w:rsidP="00C95400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四、开票内容：</w:t>
            </w:r>
          </w:p>
          <w:p w:rsidR="0066669D" w:rsidRDefault="0066669D" w:rsidP="00C95400">
            <w:pPr>
              <w:spacing w:line="360" w:lineRule="exact"/>
              <w:ind w:firstLineChars="171" w:firstLine="479"/>
              <w:rPr>
                <w:rFonts w:cs="FZZhengHeiS-DB-GB"/>
                <w:b/>
                <w:color w:val="0070C0"/>
                <w:sz w:val="36"/>
                <w:szCs w:val="36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 w:rsidRPr="00937A34">
              <w:rPr>
                <w:rFonts w:asciiTheme="minorEastAsia" w:hAnsiTheme="minorEastAsia" w:cs="微软雅黑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会务费    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 xml:space="preserve">口  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培训费</w:t>
            </w:r>
          </w:p>
        </w:tc>
      </w:tr>
    </w:tbl>
    <w:p w:rsidR="0066669D" w:rsidRDefault="0066669D">
      <w:pPr>
        <w:ind w:firstLine="420"/>
      </w:pPr>
    </w:p>
    <w:p w:rsidR="0066669D" w:rsidRDefault="0066669D">
      <w:pPr>
        <w:ind w:firstLine="420"/>
      </w:pPr>
    </w:p>
    <w:p w:rsidR="0066669D" w:rsidRDefault="0066669D">
      <w:pPr>
        <w:ind w:firstLine="420"/>
      </w:pPr>
    </w:p>
    <w:p w:rsidR="0066669D" w:rsidRPr="0066669D" w:rsidRDefault="0066669D" w:rsidP="0066669D">
      <w:pPr>
        <w:autoSpaceDE w:val="0"/>
        <w:autoSpaceDN w:val="0"/>
        <w:adjustRightInd w:val="0"/>
        <w:spacing w:line="400" w:lineRule="exact"/>
        <w:ind w:firstLineChars="0" w:firstLine="0"/>
        <w:contextualSpacing/>
        <w:jc w:val="left"/>
        <w:rPr>
          <w:rFonts w:asciiTheme="minorEastAsia" w:hAnsiTheme="minorEastAsia" w:cs="微软雅黑"/>
          <w:b/>
          <w:kern w:val="0"/>
          <w:sz w:val="25"/>
          <w:szCs w:val="25"/>
        </w:rPr>
      </w:pPr>
      <w:r w:rsidRPr="0066669D">
        <w:rPr>
          <w:rFonts w:asciiTheme="minorEastAsia" w:hAnsiTheme="minorEastAsia" w:cs="微软雅黑" w:hint="eastAsia"/>
          <w:b/>
          <w:kern w:val="0"/>
          <w:sz w:val="25"/>
          <w:szCs w:val="25"/>
        </w:rPr>
        <w:t>备注：</w:t>
      </w:r>
      <w:r w:rsidRPr="0066669D">
        <w:rPr>
          <w:rFonts w:asciiTheme="minorEastAsia" w:hAnsiTheme="minorEastAsia" w:cs="微软雅黑"/>
          <w:b/>
          <w:kern w:val="0"/>
          <w:sz w:val="25"/>
          <w:szCs w:val="25"/>
        </w:rPr>
        <w:t xml:space="preserve"> </w:t>
      </w:r>
    </w:p>
    <w:p w:rsidR="0066669D" w:rsidRPr="0066669D" w:rsidRDefault="0066669D" w:rsidP="0066669D">
      <w:pPr>
        <w:autoSpaceDE w:val="0"/>
        <w:autoSpaceDN w:val="0"/>
        <w:adjustRightInd w:val="0"/>
        <w:spacing w:line="280" w:lineRule="exact"/>
        <w:ind w:firstLineChars="0" w:firstLine="0"/>
        <w:contextualSpacing/>
        <w:jc w:val="left"/>
        <w:rPr>
          <w:rFonts w:asciiTheme="minorEastAsia" w:hAnsiTheme="minorEastAsia" w:cs="微软雅黑"/>
          <w:b/>
          <w:kern w:val="0"/>
          <w:sz w:val="25"/>
          <w:szCs w:val="25"/>
        </w:rPr>
      </w:pPr>
      <w:r w:rsidRPr="0066669D">
        <w:rPr>
          <w:rFonts w:asciiTheme="minorEastAsia" w:hAnsiTheme="minorEastAsia" w:cs="微软雅黑"/>
          <w:b/>
          <w:kern w:val="0"/>
          <w:sz w:val="25"/>
          <w:szCs w:val="25"/>
        </w:rPr>
        <w:t xml:space="preserve">* </w:t>
      </w:r>
      <w:r w:rsidRPr="0066669D">
        <w:rPr>
          <w:rFonts w:asciiTheme="minorEastAsia" w:hAnsiTheme="minorEastAsia" w:cs="微软雅黑" w:hint="eastAsia"/>
          <w:b/>
          <w:kern w:val="0"/>
          <w:sz w:val="25"/>
          <w:szCs w:val="25"/>
        </w:rPr>
        <w:t>填写本表后发送邮件至957198587</w:t>
      </w:r>
      <w:r w:rsidRPr="0066669D">
        <w:rPr>
          <w:rFonts w:asciiTheme="minorEastAsia" w:hAnsiTheme="minorEastAsia" w:cs="微软雅黑"/>
          <w:b/>
          <w:kern w:val="0"/>
          <w:sz w:val="25"/>
          <w:szCs w:val="25"/>
        </w:rPr>
        <w:t xml:space="preserve">@qq.com </w:t>
      </w:r>
    </w:p>
    <w:p w:rsidR="0066669D" w:rsidRPr="0066669D" w:rsidRDefault="0066669D" w:rsidP="0066669D">
      <w:pPr>
        <w:autoSpaceDE w:val="0"/>
        <w:autoSpaceDN w:val="0"/>
        <w:adjustRightInd w:val="0"/>
        <w:spacing w:line="280" w:lineRule="exact"/>
        <w:ind w:firstLineChars="0" w:firstLine="0"/>
        <w:contextualSpacing/>
        <w:jc w:val="left"/>
        <w:rPr>
          <w:rFonts w:asciiTheme="minorEastAsia" w:hAnsiTheme="minorEastAsia" w:cs="微软雅黑"/>
          <w:b/>
          <w:kern w:val="0"/>
          <w:sz w:val="25"/>
          <w:szCs w:val="25"/>
        </w:rPr>
      </w:pPr>
      <w:r w:rsidRPr="0066669D">
        <w:rPr>
          <w:rFonts w:asciiTheme="minorEastAsia" w:hAnsiTheme="minorEastAsia" w:cs="微软雅黑"/>
          <w:b/>
          <w:kern w:val="0"/>
          <w:sz w:val="25"/>
          <w:szCs w:val="25"/>
        </w:rPr>
        <w:t>*</w:t>
      </w:r>
      <w:r w:rsidRPr="0066669D">
        <w:rPr>
          <w:rFonts w:asciiTheme="minorEastAsia" w:hAnsiTheme="minorEastAsia" w:cs="微软雅黑" w:hint="eastAsia"/>
          <w:b/>
          <w:kern w:val="0"/>
          <w:sz w:val="25"/>
          <w:szCs w:val="25"/>
        </w:rPr>
        <w:t xml:space="preserve"> 联系人：杨</w:t>
      </w:r>
      <w:bookmarkStart w:id="0" w:name="_GoBack"/>
      <w:bookmarkEnd w:id="0"/>
      <w:r w:rsidRPr="0066669D">
        <w:rPr>
          <w:rFonts w:asciiTheme="minorEastAsia" w:hAnsiTheme="minorEastAsia" w:cs="微软雅黑" w:hint="eastAsia"/>
          <w:b/>
          <w:kern w:val="0"/>
          <w:sz w:val="25"/>
          <w:szCs w:val="25"/>
        </w:rPr>
        <w:t>晨，联系电话：010-67095178、15801580827</w:t>
      </w:r>
    </w:p>
    <w:p w:rsidR="0066669D" w:rsidRPr="0066669D" w:rsidRDefault="0066669D" w:rsidP="0066669D">
      <w:pPr>
        <w:spacing w:line="280" w:lineRule="exact"/>
        <w:ind w:left="6023" w:hangingChars="2400" w:hanging="6023"/>
        <w:contextualSpacing/>
        <w:jc w:val="left"/>
        <w:rPr>
          <w:rFonts w:asciiTheme="minorEastAsia" w:hAnsiTheme="minorEastAsia" w:cs="微软雅黑"/>
          <w:b/>
          <w:kern w:val="0"/>
          <w:sz w:val="25"/>
          <w:szCs w:val="25"/>
        </w:rPr>
      </w:pPr>
      <w:r w:rsidRPr="0066669D">
        <w:rPr>
          <w:rFonts w:asciiTheme="minorEastAsia" w:hAnsiTheme="minorEastAsia" w:cs="微软雅黑"/>
          <w:b/>
          <w:kern w:val="0"/>
          <w:sz w:val="25"/>
          <w:szCs w:val="25"/>
        </w:rPr>
        <w:t>*</w:t>
      </w:r>
      <w:r w:rsidRPr="0066669D">
        <w:rPr>
          <w:rFonts w:asciiTheme="minorEastAsia" w:hAnsiTheme="minorEastAsia" w:cs="微软雅黑" w:hint="eastAsia"/>
          <w:b/>
          <w:kern w:val="0"/>
          <w:sz w:val="25"/>
          <w:szCs w:val="25"/>
        </w:rPr>
        <w:t xml:space="preserve"> 发票一律现场领取</w:t>
      </w:r>
    </w:p>
    <w:p w:rsidR="0066669D" w:rsidRPr="0066669D" w:rsidRDefault="0066669D">
      <w:pPr>
        <w:ind w:firstLine="420"/>
        <w:rPr>
          <w:rFonts w:hint="eastAsia"/>
        </w:rPr>
      </w:pPr>
    </w:p>
    <w:sectPr w:rsidR="0066669D" w:rsidRPr="00666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38" w:rsidRDefault="00756138" w:rsidP="0066669D">
      <w:pPr>
        <w:ind w:firstLine="420"/>
      </w:pPr>
      <w:r>
        <w:separator/>
      </w:r>
    </w:p>
  </w:endnote>
  <w:endnote w:type="continuationSeparator" w:id="0">
    <w:p w:rsidR="00756138" w:rsidRDefault="00756138" w:rsidP="0066669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ZhengHeiS-DB-GB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38" w:rsidRDefault="00756138" w:rsidP="0066669D">
      <w:pPr>
        <w:ind w:firstLine="420"/>
      </w:pPr>
      <w:r>
        <w:separator/>
      </w:r>
    </w:p>
  </w:footnote>
  <w:footnote w:type="continuationSeparator" w:id="0">
    <w:p w:rsidR="00756138" w:rsidRDefault="00756138" w:rsidP="0066669D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0"/>
    <w:rsid w:val="00612B26"/>
    <w:rsid w:val="0066669D"/>
    <w:rsid w:val="00756138"/>
    <w:rsid w:val="00D7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50E6B-40D5-4B76-AC85-7CBBC35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9D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69D"/>
    <w:rPr>
      <w:sz w:val="18"/>
      <w:szCs w:val="18"/>
    </w:rPr>
  </w:style>
  <w:style w:type="character" w:customStyle="1" w:styleId="A12">
    <w:name w:val="A12"/>
    <w:uiPriority w:val="99"/>
    <w:rsid w:val="0066669D"/>
    <w:rPr>
      <w:rFonts w:cs="FZZhengHeiS-DB-GB"/>
      <w:color w:val="000000"/>
      <w:sz w:val="20"/>
      <w:szCs w:val="20"/>
    </w:rPr>
  </w:style>
  <w:style w:type="character" w:customStyle="1" w:styleId="A13">
    <w:name w:val="A13"/>
    <w:uiPriority w:val="99"/>
    <w:rsid w:val="0066669D"/>
    <w:rPr>
      <w:rFonts w:cs="FZZhengHeiS-DB-GB"/>
      <w:color w:val="000000"/>
      <w:sz w:val="36"/>
      <w:szCs w:val="36"/>
    </w:rPr>
  </w:style>
  <w:style w:type="table" w:styleId="a5">
    <w:name w:val="Table Grid"/>
    <w:basedOn w:val="a1"/>
    <w:uiPriority w:val="59"/>
    <w:rsid w:val="0066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邹珊珊</dc:creator>
  <cp:keywords/>
  <dc:description/>
  <cp:lastModifiedBy>邹珊珊</cp:lastModifiedBy>
  <cp:revision>2</cp:revision>
  <dcterms:created xsi:type="dcterms:W3CDTF">2018-07-23T07:15:00Z</dcterms:created>
  <dcterms:modified xsi:type="dcterms:W3CDTF">2018-07-23T07:17:00Z</dcterms:modified>
</cp:coreProperties>
</file>